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36" w:rsidRPr="00D676C0" w:rsidRDefault="00EA2836" w:rsidP="00EA2836">
      <w:pPr>
        <w:rPr>
          <w:b/>
        </w:rPr>
      </w:pPr>
      <w:bookmarkStart w:id="0" w:name="_GoBack"/>
      <w:bookmarkEnd w:id="0"/>
      <w:r>
        <w:rPr>
          <w:b/>
        </w:rPr>
        <w:t xml:space="preserve">GRADO: 6 C   </w:t>
      </w:r>
      <w:r w:rsidRPr="00B11C57">
        <w:rPr>
          <w:b/>
        </w:rPr>
        <w:t xml:space="preserve"> AREA: PLASTICA       DOCENTE : DALILA </w:t>
      </w:r>
      <w:r w:rsidRPr="00D676C0">
        <w:rPr>
          <w:b/>
        </w:rPr>
        <w:t>ALPIRE</w:t>
      </w:r>
    </w:p>
    <w:p w:rsidR="00EA2836" w:rsidRDefault="00EA2836" w:rsidP="00EA2836"/>
    <w:p w:rsidR="00EA2836" w:rsidRDefault="00EA2836" w:rsidP="00EA2836">
      <w:pPr>
        <w:rPr>
          <w:b/>
        </w:rPr>
      </w:pPr>
      <w:r>
        <w:rPr>
          <w:b/>
        </w:rPr>
        <w:t>ACTIVIDAD NUMERO 3, 13/4</w:t>
      </w:r>
      <w:r w:rsidRPr="00D37082">
        <w:rPr>
          <w:b/>
        </w:rPr>
        <w:t>/2020</w:t>
      </w:r>
    </w:p>
    <w:p w:rsidR="00EA2836" w:rsidRDefault="00EA2836" w:rsidP="00EA2836">
      <w:pPr>
        <w:rPr>
          <w:b/>
        </w:rPr>
      </w:pPr>
    </w:p>
    <w:p w:rsidR="00EA2836" w:rsidRDefault="00EA2836" w:rsidP="00EA2836">
      <w:pPr>
        <w:rPr>
          <w:color w:val="FF0000"/>
        </w:rPr>
      </w:pPr>
      <w:r w:rsidRPr="00EA2836">
        <w:t xml:space="preserve">PARA ESTA </w:t>
      </w:r>
      <w:r>
        <w:rPr>
          <w:color w:val="FF0000"/>
        </w:rPr>
        <w:t xml:space="preserve">TERCERA ACTIVIDAD </w:t>
      </w:r>
      <w:r>
        <w:t xml:space="preserve">VAS A TRABAJAR CON </w:t>
      </w:r>
      <w:r>
        <w:rPr>
          <w:color w:val="FF0000"/>
        </w:rPr>
        <w:t>COLORES QUE AVANZAN Y RETROCEDEN.</w:t>
      </w:r>
    </w:p>
    <w:p w:rsidR="00EA2836" w:rsidRPr="00EA2836" w:rsidRDefault="00EA2836" w:rsidP="00EA2836">
      <w:r>
        <w:rPr>
          <w:b/>
        </w:rPr>
        <w:t xml:space="preserve">HAY UNA PERCEPCION DE LA VISTA POR LA CUAL CON </w:t>
      </w:r>
      <w:r w:rsidRPr="00EA2836">
        <w:rPr>
          <w:b/>
          <w:color w:val="FF0000"/>
        </w:rPr>
        <w:t>COLORES CLAROS</w:t>
      </w:r>
      <w:r>
        <w:rPr>
          <w:b/>
          <w:color w:val="FF0000"/>
        </w:rPr>
        <w:t xml:space="preserve"> </w:t>
      </w:r>
      <w:r>
        <w:t xml:space="preserve">PODEMOS AVANZAR HACIA </w:t>
      </w:r>
      <w:r w:rsidR="00CF68DA">
        <w:t xml:space="preserve">EL ESPECTADOR ( ESTAR MAS CERCA) Y CON </w:t>
      </w:r>
      <w:r w:rsidR="00CF68DA">
        <w:rPr>
          <w:b/>
          <w:color w:val="FF0000"/>
        </w:rPr>
        <w:t>COLORES</w:t>
      </w:r>
      <w:r>
        <w:t xml:space="preserve"> </w:t>
      </w:r>
      <w:r w:rsidRPr="00EA2836">
        <w:rPr>
          <w:b/>
          <w:color w:val="FF0000"/>
        </w:rPr>
        <w:t>OSCURO</w:t>
      </w:r>
      <w:r w:rsidR="00CF68DA">
        <w:rPr>
          <w:b/>
          <w:color w:val="FF0000"/>
        </w:rPr>
        <w:t>S</w:t>
      </w:r>
      <w:r>
        <w:t xml:space="preserve"> RETROCEDEN. COMO POR EJEMPLO EN ESTA IMAGEN:</w:t>
      </w:r>
    </w:p>
    <w:p w:rsidR="00777A57" w:rsidRPr="00EA2836" w:rsidRDefault="00777A57">
      <w:pPr>
        <w:rPr>
          <w:color w:val="FF0000"/>
        </w:rPr>
      </w:pPr>
    </w:p>
    <w:p w:rsidR="00EA2836" w:rsidRDefault="00EA2836">
      <w:r>
        <w:rPr>
          <w:rFonts w:ascii="Helvetica" w:hAnsi="Helvetica" w:cs="Helvetica"/>
          <w:noProof/>
          <w:lang w:val="es-MX" w:eastAsia="es-MX"/>
        </w:rPr>
        <w:drawing>
          <wp:inline distT="0" distB="0" distL="0" distR="0">
            <wp:extent cx="3136900" cy="2590800"/>
            <wp:effectExtent l="0" t="0" r="1270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DA" w:rsidRDefault="00CF68DA"/>
    <w:p w:rsidR="00CF68DA" w:rsidRDefault="00CF68DA">
      <w:r>
        <w:t>EN ESTA IMAGEN PUEDEN VER COMO CON EL COLOR OSCURO EL FONDO PARECE ESTAR MAS LEJOS Y CON LOS COLORES CLAROS PODES SENTIR VISUALMENTE QUE EL VASO, LA PERA Y LA TELA ESTAN MAS CERCA.</w:t>
      </w:r>
    </w:p>
    <w:p w:rsidR="00CF68DA" w:rsidRDefault="00CF68DA"/>
    <w:p w:rsidR="00AE64C1" w:rsidRDefault="00CF68DA">
      <w:r>
        <w:t>TENIENDO EN CUENTA, LO ANTES MENCIONADO VAS A BUSCAR C</w:t>
      </w:r>
      <w:r w:rsidR="00AE64C1">
        <w:t>OLORES OSCUROS Y COLORES CLAROS.</w:t>
      </w:r>
    </w:p>
    <w:p w:rsidR="00CF68DA" w:rsidRDefault="00CF68DA">
      <w:r>
        <w:t xml:space="preserve"> BUSCA ESTOS COLORES EN REVISTAS, ARMA TU CARTUCHERA DE COLORES PERO DE RECORTES.</w:t>
      </w:r>
    </w:p>
    <w:p w:rsidR="00CF68DA" w:rsidRDefault="00CF68DA">
      <w:r>
        <w:t>UNA VEZ QUE LOS TENGAS , PODES CREAR UN PAISAJE, UN RETRATO, O ALGO QUE SOLO TENGA FIGURAS GEOMETRICAS.</w:t>
      </w:r>
    </w:p>
    <w:p w:rsidR="00CF68DA" w:rsidRDefault="00CF68DA">
      <w:r>
        <w:t>TENE EN CUENTA LO ANTES MENCIONADO.</w:t>
      </w:r>
    </w:p>
    <w:p w:rsidR="00CF68DA" w:rsidRDefault="00CF68DA">
      <w:r>
        <w:t xml:space="preserve">LOS </w:t>
      </w:r>
      <w:r>
        <w:rPr>
          <w:color w:val="0000FF"/>
        </w:rPr>
        <w:t xml:space="preserve">COLORES OSCUROS, </w:t>
      </w:r>
      <w:r>
        <w:t xml:space="preserve">DARAN PROFUNDIDAD, Y LOS </w:t>
      </w:r>
      <w:r>
        <w:rPr>
          <w:color w:val="9BBB59" w:themeColor="accent3"/>
        </w:rPr>
        <w:t xml:space="preserve">COLORES CLAROS </w:t>
      </w:r>
      <w:r>
        <w:t xml:space="preserve"> CERCANIA.</w:t>
      </w:r>
    </w:p>
    <w:p w:rsidR="00AE64C1" w:rsidRDefault="00AE64C1">
      <w:r>
        <w:t>PD. TRABAJA EN HOJA NUMERO 6., GUARDA EL TRABAJO EN LA CARPETA.</w:t>
      </w:r>
    </w:p>
    <w:p w:rsidR="00AE64C1" w:rsidRPr="00CF68DA" w:rsidRDefault="00AE64C1"/>
    <w:sectPr w:rsidR="00AE64C1" w:rsidRPr="00CF68DA" w:rsidSect="00777A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36"/>
    <w:rsid w:val="00777A57"/>
    <w:rsid w:val="00AE64C1"/>
    <w:rsid w:val="00CF68DA"/>
    <w:rsid w:val="00E163C9"/>
    <w:rsid w:val="00EA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7285D50-DE1B-4ECA-B459-AE4980AD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83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8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Alpire</dc:creator>
  <cp:keywords/>
  <dc:description/>
  <cp:lastModifiedBy>Camila Salinas</cp:lastModifiedBy>
  <cp:revision>2</cp:revision>
  <dcterms:created xsi:type="dcterms:W3CDTF">2020-04-15T14:48:00Z</dcterms:created>
  <dcterms:modified xsi:type="dcterms:W3CDTF">2020-04-15T14:48:00Z</dcterms:modified>
</cp:coreProperties>
</file>